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776033" w14:textId="155BDD83" w:rsidR="00377967" w:rsidRDefault="003E7A23" w:rsidP="0047424D">
      <w:pPr>
        <w:tabs>
          <w:tab w:val="left" w:pos="4745"/>
          <w:tab w:val="left" w:pos="8501"/>
        </w:tabs>
        <w:spacing w:before="42"/>
        <w:ind w:left="110"/>
        <w:rPr>
          <w:rFonts w:ascii="HG丸ｺﾞｼｯｸM-PRO" w:eastAsia="HG丸ｺﾞｼｯｸM-PRO"/>
          <w:sz w:val="3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E09360" wp14:editId="1782A45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5E7D34">
        <w:rPr>
          <w:rFonts w:ascii="HG丸ｺﾞｼｯｸM-PRO" w:eastAsia="HG丸ｺﾞｼｯｸM-PRO" w:hint="eastAsia"/>
          <w:color w:val="050100"/>
          <w:sz w:val="30"/>
          <w:lang w:eastAsia="ja-JP"/>
        </w:rPr>
        <w:t>やさしい日本語</w:t>
      </w:r>
      <w:r w:rsidR="0047424D">
        <w:rPr>
          <w:rFonts w:ascii="HG丸ｺﾞｼｯｸM-PRO" w:eastAsia="HG丸ｺﾞｼｯｸM-PRO" w:hint="eastAsia"/>
          <w:color w:val="050100"/>
          <w:sz w:val="30"/>
          <w:lang w:eastAsia="ja-JP"/>
        </w:rPr>
        <w:t>講座</w:t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ab/>
        <w:t>（</w:t>
      </w:r>
      <w:r w:rsidR="0047424D">
        <w:rPr>
          <w:rFonts w:ascii="HG丸ｺﾞｼｯｸM-PRO" w:eastAsia="HG丸ｺﾞｼｯｸM-PRO" w:hint="eastAsia"/>
          <w:color w:val="050100"/>
          <w:sz w:val="30"/>
          <w:lang w:eastAsia="ja-JP"/>
        </w:rPr>
        <w:t>３</w:t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月</w:t>
      </w:r>
      <w:r w:rsidR="005E7D34">
        <w:rPr>
          <w:rFonts w:ascii="HG丸ｺﾞｼｯｸM-PRO" w:eastAsia="HG丸ｺﾞｼｯｸM-PRO" w:hint="eastAsia"/>
          <w:color w:val="050100"/>
          <w:sz w:val="30"/>
          <w:lang w:eastAsia="ja-JP"/>
        </w:rPr>
        <w:t>８</w:t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日（</w:t>
      </w:r>
      <w:r w:rsidR="005E7D34">
        <w:rPr>
          <w:rFonts w:ascii="HG丸ｺﾞｼｯｸM-PRO" w:eastAsia="HG丸ｺﾞｼｯｸM-PRO" w:hint="eastAsia"/>
          <w:color w:val="050100"/>
          <w:sz w:val="30"/>
          <w:lang w:eastAsia="ja-JP"/>
        </w:rPr>
        <w:t>土</w:t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）開催）</w:t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ab/>
        <w:t>申込用紙</w:t>
      </w:r>
    </w:p>
    <w:p w14:paraId="14B2378E" w14:textId="77777777"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r w:rsidR="00163CFE">
        <w:fldChar w:fldCharType="begin"/>
      </w:r>
      <w:r w:rsidR="00163CFE">
        <w:rPr>
          <w:lang w:eastAsia="ja-JP"/>
        </w:rPr>
        <w:instrText xml:space="preserve"> HYPERLINK "mailto:center@yamagata-npo.jp" \h </w:instrText>
      </w:r>
      <w:r w:rsidR="00163CFE">
        <w:fldChar w:fldCharType="separate"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center@yamagata-npo.jp</w:t>
      </w:r>
      <w:r w:rsidR="00163CFE">
        <w:rPr>
          <w:rFonts w:ascii="HG丸ｺﾞｼｯｸM-PRO" w:eastAsia="HG丸ｺﾞｼｯｸM-PRO"/>
          <w:color w:val="050100"/>
          <w:sz w:val="18"/>
          <w:lang w:eastAsia="ja-JP"/>
        </w:rPr>
        <w:fldChar w:fldCharType="end"/>
      </w:r>
    </w:p>
    <w:p w14:paraId="140A10D0" w14:textId="29AD4F44" w:rsidR="00377967" w:rsidRDefault="008C6529">
      <w:pPr>
        <w:spacing w:before="98"/>
        <w:ind w:left="11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47424D" w:rsidRPr="004D3EB2">
        <w:rPr>
          <w:rFonts w:ascii="HG丸ｺﾞｼｯｸM-PRO" w:eastAsia="HG丸ｺﾞｼｯｸM-PRO" w:hint="eastAsia"/>
          <w:color w:val="00B050"/>
          <w:sz w:val="24"/>
          <w:lang w:eastAsia="ja-JP"/>
        </w:rPr>
        <w:t>３</w:t>
      </w:r>
      <w:r w:rsidRPr="004D3EB2">
        <w:rPr>
          <w:rFonts w:ascii="HG丸ｺﾞｼｯｸM-PRO" w:eastAsia="HG丸ｺﾞｼｯｸM-PRO" w:hint="eastAsia"/>
          <w:color w:val="00B050"/>
          <w:sz w:val="24"/>
          <w:lang w:eastAsia="ja-JP"/>
        </w:rPr>
        <w:t>月</w:t>
      </w:r>
      <w:r w:rsidR="005E7D34">
        <w:rPr>
          <w:rFonts w:ascii="HG丸ｺﾞｼｯｸM-PRO" w:eastAsia="HG丸ｺﾞｼｯｸM-PRO" w:hint="eastAsia"/>
          <w:color w:val="00B050"/>
          <w:sz w:val="24"/>
          <w:lang w:eastAsia="ja-JP"/>
        </w:rPr>
        <w:t>５</w:t>
      </w:r>
      <w:r w:rsidRPr="004D3EB2">
        <w:rPr>
          <w:rFonts w:ascii="HG丸ｺﾞｼｯｸM-PRO" w:eastAsia="HG丸ｺﾞｼｯｸM-PRO" w:hint="eastAsia"/>
          <w:color w:val="00B050"/>
          <w:sz w:val="24"/>
          <w:lang w:eastAsia="ja-JP"/>
        </w:rPr>
        <w:t>日（</w:t>
      </w:r>
      <w:r w:rsidR="005E7D34">
        <w:rPr>
          <w:rFonts w:ascii="HG丸ｺﾞｼｯｸM-PRO" w:eastAsia="HG丸ｺﾞｼｯｸM-PRO" w:hint="eastAsia"/>
          <w:color w:val="00B050"/>
          <w:sz w:val="24"/>
          <w:lang w:eastAsia="ja-JP"/>
        </w:rPr>
        <w:t>水</w:t>
      </w:r>
      <w:r w:rsidRPr="004D3EB2">
        <w:rPr>
          <w:rFonts w:ascii="HG丸ｺﾞｼｯｸM-PRO" w:eastAsia="HG丸ｺﾞｼｯｸM-PRO" w:hint="eastAsia"/>
          <w:color w:val="00B050"/>
          <w:sz w:val="24"/>
          <w:lang w:eastAsia="ja-JP"/>
        </w:rPr>
        <w:t>）</w:t>
      </w:r>
    </w:p>
    <w:p w14:paraId="6133C750" w14:textId="77777777" w:rsidR="00377967" w:rsidRDefault="00377967">
      <w:pPr>
        <w:tabs>
          <w:tab w:val="left" w:pos="8346"/>
        </w:tabs>
        <w:spacing w:line="433" w:lineRule="exact"/>
        <w:ind w:left="110"/>
        <w:rPr>
          <w:sz w:val="20"/>
          <w:lang w:eastAsia="ja-JP"/>
        </w:rPr>
      </w:pPr>
    </w:p>
    <w:p w14:paraId="1A723A68" w14:textId="77777777"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13"/>
      </w:tblGrid>
      <w:tr w:rsidR="00377967" w14:paraId="00C3CF6C" w14:textId="77777777">
        <w:trPr>
          <w:trHeight w:val="317"/>
        </w:trPr>
        <w:tc>
          <w:tcPr>
            <w:tcW w:w="2955" w:type="dxa"/>
            <w:tcBorders>
              <w:bottom w:val="dotted" w:sz="8" w:space="0" w:color="231F20"/>
            </w:tcBorders>
          </w:tcPr>
          <w:p w14:paraId="2B37624D" w14:textId="77777777"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14:paraId="06C2F87F" w14:textId="77777777"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 w:rsidRPr="004D3EB2">
              <w:rPr>
                <w:color w:val="00B050"/>
                <w:sz w:val="18"/>
              </w:rPr>
              <w:t>※</w:t>
            </w:r>
            <w:proofErr w:type="spellStart"/>
            <w:r w:rsidRPr="004D3EB2">
              <w:rPr>
                <w:color w:val="00B050"/>
                <w:sz w:val="18"/>
              </w:rPr>
              <w:t>必須</w:t>
            </w:r>
            <w:proofErr w:type="spellEnd"/>
          </w:p>
        </w:tc>
      </w:tr>
      <w:tr w:rsidR="00377967" w14:paraId="1306AC2B" w14:textId="77777777">
        <w:trPr>
          <w:trHeight w:val="850"/>
        </w:trPr>
        <w:tc>
          <w:tcPr>
            <w:tcW w:w="2955" w:type="dxa"/>
            <w:tcBorders>
              <w:top w:val="dotted" w:sz="8" w:space="0" w:color="231F20"/>
            </w:tcBorders>
          </w:tcPr>
          <w:p w14:paraId="72F906F2" w14:textId="77777777"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14:paraId="568C7244" w14:textId="77777777"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14:paraId="650885EC" w14:textId="77777777"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 w:rsidRPr="004D3EB2">
              <w:rPr>
                <w:color w:val="00B050"/>
                <w:sz w:val="18"/>
              </w:rPr>
              <w:t>※</w:t>
            </w:r>
            <w:proofErr w:type="spellStart"/>
            <w:r w:rsidRPr="004D3EB2">
              <w:rPr>
                <w:color w:val="00B050"/>
                <w:sz w:val="18"/>
              </w:rPr>
              <w:t>必須</w:t>
            </w:r>
            <w:proofErr w:type="spellEnd"/>
          </w:p>
        </w:tc>
      </w:tr>
      <w:tr w:rsidR="00377967" w14:paraId="39ECA6FC" w14:textId="77777777">
        <w:trPr>
          <w:trHeight w:val="1126"/>
        </w:trPr>
        <w:tc>
          <w:tcPr>
            <w:tcW w:w="2955" w:type="dxa"/>
          </w:tcPr>
          <w:p w14:paraId="0207A3A6" w14:textId="77777777"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14:paraId="7A1DC95B" w14:textId="77777777"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住所</w:t>
            </w:r>
            <w:proofErr w:type="spellEnd"/>
          </w:p>
        </w:tc>
        <w:tc>
          <w:tcPr>
            <w:tcW w:w="6913" w:type="dxa"/>
          </w:tcPr>
          <w:p w14:paraId="63C28EC9" w14:textId="77777777"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 w:rsidRPr="004D3EB2">
              <w:rPr>
                <w:color w:val="00B050"/>
                <w:sz w:val="18"/>
                <w:lang w:eastAsia="ja-JP"/>
              </w:rPr>
              <w:t>※必須</w:t>
            </w:r>
            <w:r w:rsidR="0047424D" w:rsidRPr="004D3EB2">
              <w:rPr>
                <w:rFonts w:hint="eastAsia"/>
                <w:color w:val="00B050"/>
                <w:sz w:val="18"/>
                <w:lang w:eastAsia="ja-JP"/>
              </w:rPr>
              <w:t>（</w:t>
            </w:r>
            <w:r w:rsidR="0047424D" w:rsidRPr="0047424D">
              <w:rPr>
                <w:rFonts w:hint="eastAsia"/>
                <w:color w:val="000000" w:themeColor="text1"/>
                <w:sz w:val="18"/>
                <w:lang w:eastAsia="ja-JP"/>
              </w:rPr>
              <w:t>市町村まで）</w:t>
            </w:r>
          </w:p>
        </w:tc>
      </w:tr>
      <w:tr w:rsidR="00377967" w14:paraId="57BE591F" w14:textId="77777777">
        <w:trPr>
          <w:trHeight w:val="831"/>
        </w:trPr>
        <w:tc>
          <w:tcPr>
            <w:tcW w:w="2955" w:type="dxa"/>
          </w:tcPr>
          <w:p w14:paraId="46CEF5F3" w14:textId="77777777"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14:paraId="0CBE5468" w14:textId="77777777" w:rsidR="00377967" w:rsidRDefault="0047424D">
            <w:pPr>
              <w:pStyle w:val="TableParagraph"/>
              <w:ind w:left="819"/>
              <w:rPr>
                <w:sz w:val="24"/>
              </w:rPr>
            </w:pPr>
            <w:r>
              <w:rPr>
                <w:rFonts w:hint="eastAsia"/>
                <w:color w:val="231F20"/>
                <w:sz w:val="24"/>
                <w:lang w:eastAsia="ja-JP"/>
              </w:rPr>
              <w:t>法人・</w:t>
            </w:r>
            <w:proofErr w:type="spellStart"/>
            <w:r w:rsidR="008C6529">
              <w:rPr>
                <w:color w:val="231F20"/>
                <w:sz w:val="24"/>
              </w:rPr>
              <w:t>団体</w:t>
            </w:r>
            <w:proofErr w:type="spellEnd"/>
          </w:p>
        </w:tc>
        <w:tc>
          <w:tcPr>
            <w:tcW w:w="6913" w:type="dxa"/>
          </w:tcPr>
          <w:p w14:paraId="7CB8C72F" w14:textId="77777777"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 w14:paraId="6AFB97E3" w14:textId="77777777">
        <w:trPr>
          <w:trHeight w:val="819"/>
        </w:trPr>
        <w:tc>
          <w:tcPr>
            <w:tcW w:w="2955" w:type="dxa"/>
          </w:tcPr>
          <w:p w14:paraId="3C6DEEA0" w14:textId="77777777"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14:paraId="60684D56" w14:textId="77777777"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14:paraId="1C6BB496" w14:textId="77777777"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 w:rsidRPr="004D3EB2">
              <w:rPr>
                <w:color w:val="00B050"/>
                <w:sz w:val="18"/>
              </w:rPr>
              <w:t>※</w:t>
            </w:r>
            <w:proofErr w:type="spellStart"/>
            <w:r w:rsidRPr="004D3EB2">
              <w:rPr>
                <w:color w:val="00B050"/>
                <w:sz w:val="18"/>
              </w:rPr>
              <w:t>必須</w:t>
            </w:r>
            <w:proofErr w:type="spellEnd"/>
          </w:p>
        </w:tc>
      </w:tr>
      <w:tr w:rsidR="00377967" w14:paraId="6B187555" w14:textId="77777777" w:rsidTr="0047424D">
        <w:trPr>
          <w:trHeight w:val="884"/>
        </w:trPr>
        <w:tc>
          <w:tcPr>
            <w:tcW w:w="2955" w:type="dxa"/>
          </w:tcPr>
          <w:p w14:paraId="50FEBE8C" w14:textId="77777777" w:rsidR="00377967" w:rsidRPr="0047424D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szCs w:val="24"/>
                <w:lang w:eastAsia="ja-JP"/>
              </w:rPr>
            </w:pPr>
            <w:r w:rsidRPr="0047424D">
              <w:rPr>
                <w:color w:val="231F20"/>
                <w:w w:val="90"/>
                <w:sz w:val="24"/>
                <w:szCs w:val="24"/>
                <w:lang w:eastAsia="ja-JP"/>
              </w:rPr>
              <w:t>どちらでこの講座を</w:t>
            </w:r>
            <w:r w:rsidRPr="0047424D">
              <w:rPr>
                <w:color w:val="231F20"/>
                <w:sz w:val="24"/>
                <w:szCs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14:paraId="57E0EE07" w14:textId="77777777" w:rsidR="00377967" w:rsidRPr="0047424D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14:paraId="5721B879" w14:textId="77777777" w:rsidTr="006F729E">
        <w:trPr>
          <w:trHeight w:val="2631"/>
        </w:trPr>
        <w:tc>
          <w:tcPr>
            <w:tcW w:w="2955" w:type="dxa"/>
          </w:tcPr>
          <w:p w14:paraId="245A2236" w14:textId="77777777"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14:paraId="30DF2D7C" w14:textId="77777777"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14:paraId="7CE0CCE7" w14:textId="77777777"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43AECBDB" w14:textId="77777777" w:rsidR="00377967" w:rsidRDefault="0047424D" w:rsidP="0047424D">
      <w:pPr>
        <w:spacing w:before="47"/>
        <w:ind w:left="216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/>
          <w:color w:val="231F20"/>
          <w:sz w:val="19"/>
          <w:lang w:eastAsia="ja-JP"/>
        </w:rPr>
        <w:br/>
      </w:r>
      <w:r w:rsidR="008C6529"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 w:rsidR="008C6529"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 w:rsidR="008C6529"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14:paraId="23CF587E" w14:textId="77777777" w:rsidR="00377967" w:rsidRDefault="006F729E" w:rsidP="006F729E">
      <w:pPr>
        <w:pStyle w:val="1"/>
        <w:spacing w:line="474" w:lineRule="exact"/>
        <w:rPr>
          <w:rFonts w:ascii="小塚ゴシック Pr6N R" w:eastAsia="小塚ゴシック Pr6N R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 wp14:anchorId="09E6741F" wp14:editId="690181AE">
            <wp:simplePos x="0" y="0"/>
            <wp:positionH relativeFrom="page">
              <wp:posOffset>5265420</wp:posOffset>
            </wp:positionH>
            <wp:positionV relativeFrom="paragraph">
              <wp:posOffset>280035</wp:posOffset>
            </wp:positionV>
            <wp:extent cx="1980498" cy="2420621"/>
            <wp:effectExtent l="0" t="0" r="127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498" cy="2420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29BA2" w14:textId="77777777" w:rsidR="00377967" w:rsidRDefault="0047424D" w:rsidP="0047424D">
      <w:pPr>
        <w:pStyle w:val="a3"/>
        <w:spacing w:before="153"/>
        <w:ind w:leftChars="100" w:left="429" w:right="3698" w:hangingChars="100" w:hanging="209"/>
        <w:jc w:val="both"/>
        <w:rPr>
          <w:color w:val="231F20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●</w:t>
      </w:r>
      <w:r w:rsidR="008C6529">
        <w:rPr>
          <w:color w:val="231F20"/>
          <w:spacing w:val="-1"/>
          <w:lang w:eastAsia="ja-JP"/>
        </w:rPr>
        <w:t>お車での来館を予定している方は、霞城セントラル駐車場、</w:t>
      </w:r>
      <w:r>
        <w:rPr>
          <w:color w:val="231F20"/>
          <w:spacing w:val="-1"/>
          <w:lang w:eastAsia="ja-JP"/>
        </w:rPr>
        <w:br/>
      </w:r>
      <w:r w:rsidR="008C6529">
        <w:rPr>
          <w:color w:val="231F20"/>
          <w:spacing w:val="-1"/>
          <w:lang w:eastAsia="ja-JP"/>
        </w:rPr>
        <w:t>または山形駅東口交通センター駐車場をご利用ください。</w:t>
      </w:r>
      <w:r>
        <w:rPr>
          <w:rFonts w:hint="eastAsia"/>
          <w:color w:val="231F20"/>
          <w:spacing w:val="-1"/>
          <w:lang w:eastAsia="ja-JP"/>
        </w:rPr>
        <w:t xml:space="preserve">　　　</w:t>
      </w:r>
      <w:r w:rsidR="008C6529">
        <w:rPr>
          <w:color w:val="231F20"/>
          <w:spacing w:val="-1"/>
          <w:lang w:eastAsia="ja-JP"/>
        </w:rPr>
        <w:t>講座時間分の駐</w:t>
      </w:r>
      <w:r w:rsidR="008C6529">
        <w:rPr>
          <w:color w:val="231F20"/>
          <w:lang w:eastAsia="ja-JP"/>
        </w:rPr>
        <w:t>車券の補助があります。</w:t>
      </w:r>
    </w:p>
    <w:p w14:paraId="01998918" w14:textId="77777777" w:rsidR="00377967" w:rsidRDefault="0047424D" w:rsidP="0047424D">
      <w:pPr>
        <w:pStyle w:val="a3"/>
        <w:spacing w:before="152"/>
        <w:ind w:leftChars="100" w:left="429" w:right="3698" w:hangingChars="100" w:hanging="209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●</w:t>
      </w:r>
      <w:r w:rsidR="008C6529"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個人の判断にお任せしています。</w:t>
      </w:r>
    </w:p>
    <w:p w14:paraId="7A2D1F21" w14:textId="77777777" w:rsidR="0031294E" w:rsidRPr="0031294E" w:rsidRDefault="0031294E" w:rsidP="0047424D">
      <w:pPr>
        <w:pStyle w:val="a3"/>
        <w:spacing w:before="152"/>
        <w:ind w:left="645" w:right="3698"/>
        <w:rPr>
          <w:color w:val="231F20"/>
          <w:spacing w:val="-1"/>
          <w:lang w:eastAsia="ja-JP"/>
        </w:rPr>
      </w:pPr>
    </w:p>
    <w:p w14:paraId="301024C9" w14:textId="77777777" w:rsidR="005A65BC" w:rsidRPr="0047424D" w:rsidRDefault="008C6529" w:rsidP="0047424D">
      <w:pPr>
        <w:pStyle w:val="1"/>
        <w:tabs>
          <w:tab w:val="left" w:pos="1040"/>
          <w:tab w:val="left" w:pos="1259"/>
        </w:tabs>
        <w:ind w:firstLineChars="400" w:firstLine="880"/>
        <w:rPr>
          <w:rFonts w:ascii="HG丸ｺﾞｼｯｸM-PRO" w:eastAsia="HG丸ｺﾞｼｯｸM-PRO" w:hAnsi="HG丸ｺﾞｼｯｸM-PRO" w:cs="M+ 1p medium"/>
          <w:color w:val="231F20"/>
          <w:lang w:eastAsia="ja-JP"/>
        </w:rPr>
      </w:pPr>
      <w:r w:rsidRPr="0047424D">
        <w:rPr>
          <w:rFonts w:ascii="HG丸ｺﾞｼｯｸM-PRO" w:eastAsia="HG丸ｺﾞｼｯｸM-PRO" w:hAnsi="HG丸ｺﾞｼｯｸM-PRO" w:cs="M+ 1p medium"/>
          <w:color w:val="231F20"/>
          <w:lang w:eastAsia="ja-JP"/>
        </w:rPr>
        <w:t>参加にあたってご不明な点がございましたら</w:t>
      </w:r>
    </w:p>
    <w:p w14:paraId="765FF255" w14:textId="77777777" w:rsidR="00377967" w:rsidRDefault="008C6529" w:rsidP="0047424D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 w:rsidRPr="0047424D">
        <w:rPr>
          <w:rFonts w:ascii="HG丸ｺﾞｼｯｸM-PRO" w:eastAsia="HG丸ｺﾞｼｯｸM-PRO" w:hAnsi="HG丸ｺﾞｼｯｸM-PRO" w:cs="M+ 1p medium"/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05E02" w14:textId="77777777" w:rsidR="00163CFE" w:rsidRDefault="00163CFE" w:rsidP="003E7A23">
      <w:r>
        <w:separator/>
      </w:r>
    </w:p>
  </w:endnote>
  <w:endnote w:type="continuationSeparator" w:id="0">
    <w:p w14:paraId="19319410" w14:textId="77777777" w:rsidR="00163CFE" w:rsidRDefault="00163CFE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+ 1p medium">
    <w:charset w:val="80"/>
    <w:family w:val="modern"/>
    <w:pitch w:val="variable"/>
    <w:sig w:usb0="E1000AFF" w:usb1="6ACFFDFB" w:usb2="06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6F5C" w14:textId="77777777" w:rsidR="00163CFE" w:rsidRDefault="00163CFE" w:rsidP="003E7A23">
      <w:r>
        <w:separator/>
      </w:r>
    </w:p>
  </w:footnote>
  <w:footnote w:type="continuationSeparator" w:id="0">
    <w:p w14:paraId="268B118D" w14:textId="77777777" w:rsidR="00163CFE" w:rsidRDefault="00163CFE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115ED8"/>
    <w:rsid w:val="00163CFE"/>
    <w:rsid w:val="0031294E"/>
    <w:rsid w:val="00376EF7"/>
    <w:rsid w:val="00377967"/>
    <w:rsid w:val="0039584A"/>
    <w:rsid w:val="003E7A23"/>
    <w:rsid w:val="0047424D"/>
    <w:rsid w:val="00483951"/>
    <w:rsid w:val="004D2517"/>
    <w:rsid w:val="004D3EB2"/>
    <w:rsid w:val="005A65BC"/>
    <w:rsid w:val="005B5402"/>
    <w:rsid w:val="005E7D34"/>
    <w:rsid w:val="006C3DE6"/>
    <w:rsid w:val="006F729E"/>
    <w:rsid w:val="0077729C"/>
    <w:rsid w:val="007A3761"/>
    <w:rsid w:val="007F7EB2"/>
    <w:rsid w:val="0080356B"/>
    <w:rsid w:val="008035F1"/>
    <w:rsid w:val="00813003"/>
    <w:rsid w:val="008C6529"/>
    <w:rsid w:val="008E6737"/>
    <w:rsid w:val="0093398D"/>
    <w:rsid w:val="009D477C"/>
    <w:rsid w:val="00AD657E"/>
    <w:rsid w:val="00B5372D"/>
    <w:rsid w:val="00CD74A3"/>
    <w:rsid w:val="00D0509E"/>
    <w:rsid w:val="00DA0D69"/>
    <w:rsid w:val="00E30F4A"/>
    <w:rsid w:val="00E675C4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6F610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futaba</cp:lastModifiedBy>
  <cp:revision>2</cp:revision>
  <cp:lastPrinted>2024-03-31T10:39:00Z</cp:lastPrinted>
  <dcterms:created xsi:type="dcterms:W3CDTF">2025-02-05T04:05:00Z</dcterms:created>
  <dcterms:modified xsi:type="dcterms:W3CDTF">2025-02-05T04:05:00Z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